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呼吸课堂：</w:t>
      </w:r>
      <w:r>
        <w:rPr>
          <w:rFonts w:hint="eastAsia"/>
          <w:b/>
          <w:bCs/>
          <w:sz w:val="32"/>
          <w:szCs w:val="32"/>
        </w:rPr>
        <w:t>痰多别乱吃止咳药，严重可致命！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“咳嗽有痰太难受，吃片止咳药压一压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”这是很多人感冒、支气管炎时的常见操作。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</w:t>
      </w:r>
      <w:r>
        <w:rPr>
          <w:rFonts w:hint="eastAsia" w:ascii="宋体" w:hAnsi="宋体" w:eastAsia="宋体" w:cs="宋体"/>
          <w:sz w:val="24"/>
          <w:szCs w:val="24"/>
        </w:rPr>
        <w:t>对痰多的人来说，这种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看似</w:t>
      </w:r>
      <w:r>
        <w:rPr>
          <w:rFonts w:hint="eastAsia" w:ascii="宋体" w:hAnsi="宋体" w:eastAsia="宋体" w:cs="宋体"/>
          <w:sz w:val="24"/>
          <w:szCs w:val="24"/>
        </w:rPr>
        <w:t>快速止咳的做法，可能会把痰“困”在呼吸道里，引发更危险的痰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，甚至危及生命。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痰多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别乱吃止咳药！小心痰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呼吸道，严重可致命！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一、痰多咳嗽，是身体在“自救”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当呼吸道受细菌、病毒感染（比如感冒、肺炎），或受烟雾、粉尘刺激时，黏膜会分泌更多黏液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这就是痰。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痰的作用是包裹细菌、病毒、灰尘等有害物质，而“咳嗽”其实是身体的保护性反射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通过气流冲击，把这些“脏痰”排出体外，相当于给呼吸道“大扫除”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痰多咳嗽，本质是身体在“自救”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简单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来说，</w:t>
      </w:r>
      <w:r>
        <w:rPr>
          <w:rFonts w:hint="eastAsia" w:ascii="宋体" w:hAnsi="宋体" w:eastAsia="宋体" w:cs="宋体"/>
          <w:sz w:val="24"/>
          <w:szCs w:val="24"/>
        </w:rPr>
        <w:t>痰多的咳嗽，重点在“排痰”，不是“止咳”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如果盲目用止咳药打断这个“大扫除”，痰就会像垃圾一样堆积在呼吸道里。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二、强行止咳，会导致痰“堵”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市面上的止咳药，尤其是标有“强效止咳”“镇咳”的药物（比如含可待因、右美沙芬、罂粟壳的止咳药），核心作用是“抑制咳嗽中枢”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直接在大脑层面 “叫停”咳嗽反射。对干咳（没痰或痰极少）的人来说，这种抑制能缓解无意义的剧烈咳嗽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但对痰多的人来说，问题就来了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咳嗽反射被压制，气流冲击的力量变弱，黏糊糊的痰排不出去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痰在气管、支气管里越积越多，甚至会堵塞细小的气道，就像水管被淤泥堵死一样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堆积的痰还会成为细菌的“温床”，原本的感染可能加重，甚至引发新的肺炎、肺脓肿。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三、严重“痰堵”，可能会致命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轻度痰堵时，人会感觉胸口发闷、呼吸费力，说话时声音发哑，躺下时憋得更明显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这是因为躺下后痰更容易流向气道狭窄处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如果痰堵持续加重，危险会急剧升级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堵塞小气道：导致肺部无法正常通气，出现“呼吸急促、嘴唇发紫”的缺氧症状；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引发急性窒息：尤其老人、小孩或卧床患者，痰液黏稠且无力咳出时，可能瞬间堵塞主气道，几分钟内就能导致窒息；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诱发严重感染：堆积的痰里藏着大量细菌，会反复刺激呼吸道，让炎症从感冒、支气管炎发展成肺炎，甚至出现高热、胸痛等症状。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四、“三不”“二要”，正确处理痰多咳嗽​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（一）三</w:t>
      </w:r>
      <w:r>
        <w:rPr>
          <w:rFonts w:hint="eastAsia" w:ascii="宋体" w:hAnsi="宋体" w:eastAsia="宋体" w:cs="宋体"/>
          <w:sz w:val="24"/>
          <w:szCs w:val="24"/>
        </w:rPr>
        <w:t>个“不”：别踩用药误区​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不盲目用 “镇咳药”：看到 “止咳”“镇咳” 字样的药先避开，尤其是含可待因、右美沙芬的药物（儿童、孕妇禁用或慎用）；​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不叠加吃 “复方药”：很多复方感冒药里已经含有止咳成分，再单独吃止咳药会导致成分过量；​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不硬扛不就医：如果痰量多、颜色变黄变绿（可能有细菌感染），或咳嗽超过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天没缓解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及时去看医生。​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（二）两</w:t>
      </w:r>
      <w:r>
        <w:rPr>
          <w:rFonts w:hint="eastAsia" w:ascii="宋体" w:hAnsi="宋体" w:eastAsia="宋体" w:cs="宋体"/>
          <w:sz w:val="24"/>
          <w:szCs w:val="24"/>
        </w:rPr>
        <w:t>个“要”：帮痰顺利排出​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要选“化痰药”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优先用能稀释痰液的药物，比如氨溴索、乙酰半胱氨酸、羧甲司坦等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它们能让黏稠的痰变稀，更容易被咳出来，从根源缓解咳嗽；​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要做好“辅助排痰”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多喝温水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每天喝 1500-2000 毫升温水，能湿润呼吸道，稀释痰液；正确拍背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家人可协助拍背（手指并拢、稍向内合掌，由下往上、由外向内轻拍背部），帮助痰液松动；保持空气湿润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用加湿器把室内湿度维持在50%-60%，避免干燥刺激呼吸道。​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五、这些人群应高度警惕</w:t>
      </w:r>
      <w:r>
        <w:rPr>
          <w:rFonts w:hint="eastAsia" w:ascii="宋体" w:hAnsi="宋体" w:eastAsia="宋体" w:cs="宋体"/>
          <w:sz w:val="24"/>
          <w:szCs w:val="24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人、小孩、长期卧床者、有慢性支气管炎、哮喘、慢阻肺的人，呼吸道排痰能力本身就弱，一旦滥用止咳药，痰堵的风险会更高。这类人群咳嗽有痰时，一定要先咨询医生，在指导下用药，别自己随便买止咳药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总之，</w:t>
      </w:r>
      <w:r>
        <w:rPr>
          <w:rFonts w:hint="eastAsia" w:ascii="宋体" w:hAnsi="宋体" w:eastAsia="宋体" w:cs="宋体"/>
          <w:sz w:val="24"/>
          <w:szCs w:val="24"/>
        </w:rPr>
        <w:t>痰多咳嗽的核心是“排痰”不是“止咳”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别让止咳药变成堵在呼吸道里的“隐形杀手”，科学处理才能让呼吸道真正“通畅”。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978025" cy="15716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3803"/>
    <w:rsid w:val="024B505A"/>
    <w:rsid w:val="05AA7D89"/>
    <w:rsid w:val="07A45FD1"/>
    <w:rsid w:val="10947BCD"/>
    <w:rsid w:val="111451B1"/>
    <w:rsid w:val="14FB2910"/>
    <w:rsid w:val="174165D4"/>
    <w:rsid w:val="17D70360"/>
    <w:rsid w:val="19BB266E"/>
    <w:rsid w:val="19F45B80"/>
    <w:rsid w:val="24B2466D"/>
    <w:rsid w:val="252B1C35"/>
    <w:rsid w:val="2A0140CD"/>
    <w:rsid w:val="2A0506B1"/>
    <w:rsid w:val="2AF61758"/>
    <w:rsid w:val="2D0619FA"/>
    <w:rsid w:val="30FE1366"/>
    <w:rsid w:val="35A5378E"/>
    <w:rsid w:val="3757357E"/>
    <w:rsid w:val="399E3B89"/>
    <w:rsid w:val="39CC2DEE"/>
    <w:rsid w:val="3E09134A"/>
    <w:rsid w:val="3ED41958"/>
    <w:rsid w:val="42744D23"/>
    <w:rsid w:val="43170066"/>
    <w:rsid w:val="436A4639"/>
    <w:rsid w:val="46CE5A77"/>
    <w:rsid w:val="4D7A7B6F"/>
    <w:rsid w:val="50065CD5"/>
    <w:rsid w:val="504306EC"/>
    <w:rsid w:val="51387B25"/>
    <w:rsid w:val="523C1897"/>
    <w:rsid w:val="55316D23"/>
    <w:rsid w:val="5AD22D98"/>
    <w:rsid w:val="5B1E3C02"/>
    <w:rsid w:val="5BB16E51"/>
    <w:rsid w:val="5EDA046D"/>
    <w:rsid w:val="624A5CF6"/>
    <w:rsid w:val="62A25746"/>
    <w:rsid w:val="65220D44"/>
    <w:rsid w:val="66326DE1"/>
    <w:rsid w:val="675678BD"/>
    <w:rsid w:val="6E804F00"/>
    <w:rsid w:val="6EF364BD"/>
    <w:rsid w:val="73A806E2"/>
    <w:rsid w:val="7C1F52BA"/>
    <w:rsid w:val="7CC06A9D"/>
    <w:rsid w:val="7E437638"/>
    <w:rsid w:val="7EA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1446</Words>
  <Characters>1480</Characters>
  <Lines>0</Lines>
  <Paragraphs>0</Paragraphs>
  <TotalTime>42</TotalTime>
  <ScaleCrop>false</ScaleCrop>
  <LinksUpToDate>false</LinksUpToDate>
  <CharactersWithSpaces>1487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2025-11-05T06:41:00Z</dcterms:created>
  <dc:creator>Administrator</dc:creator>
  <cp:lastModifiedBy>ALLLLLLLex</cp:lastModifiedBy>
  <dcterms:modified xsi:type="dcterms:W3CDTF">2025-12-11T08:44:56Z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eyJoZGlkIjoiNjNjNDVmYWZjNTA0MTE2ZjQ1NmMxMGZkYThlYTQyOTUiLCJ1c2VySWQiOiI0MzM3MzQ3MzgifQ==</vt:lpwstr>
  </property>
  <property fmtid="{D5CDD505-2E9C-101B-9397-08002B2CF9AE}" pid="4" name="ICV">
    <vt:lpwstr>F30A93D2508044EDBAA17C0E38BC5DEA_12</vt:lpwstr>
  </property>
</Properties>
</file>