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7BE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抗衰不止“面子”功！这个冬天，开启您的“深层年轻化”之旅</w:t>
      </w:r>
    </w:p>
    <w:bookmarkEnd w:id="0"/>
    <w:p w14:paraId="1B2EB8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面霜越涂越厚，面膜越敷越勤</w:t>
      </w:r>
    </w:p>
    <w:p w14:paraId="4DDB8D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但镜子里的肌肤</w:t>
      </w:r>
    </w:p>
    <w:p w14:paraId="283967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依然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暗沉、松垮，甚至出现细纹</w:t>
      </w:r>
    </w:p>
    <w:p w14:paraId="180718C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事实上，真正的抗衰</w:t>
      </w:r>
    </w:p>
    <w:p w14:paraId="6ADB16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仅刷“外墙”远远不够</w:t>
      </w:r>
    </w:p>
    <w:p w14:paraId="7D8532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</w:pPr>
    </w:p>
    <w:p w14:paraId="7A55682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714500" cy="1133475"/>
            <wp:effectExtent l="0" t="0" r="7620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2491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</w:pPr>
    </w:p>
    <w:p w14:paraId="59FE16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2024年《Aging》期刊研究证实</w:t>
      </w:r>
    </w:p>
    <w:p w14:paraId="5783BA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只做表面护肤，忽视内在调理</w:t>
      </w:r>
    </w:p>
    <w:p w14:paraId="72CC97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看上去会比实际年龄老0.52岁</w:t>
      </w:r>
    </w:p>
    <w:p w14:paraId="35B0E5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而兼顾深层抗衰的人</w:t>
      </w:r>
    </w:p>
    <w:p w14:paraId="75DE6C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不仅皮肤状态年轻</w:t>
      </w:r>
    </w:p>
    <w:p w14:paraId="57E80E4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心血管、认知功能的衰老速度</w:t>
      </w:r>
    </w:p>
    <w:p w14:paraId="7F816A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也会减缓40%以上</w:t>
      </w:r>
    </w:p>
    <w:p w14:paraId="281CC3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</w:pPr>
    </w:p>
    <w:p w14:paraId="7A0D025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733550" cy="1162050"/>
            <wp:effectExtent l="0" t="0" r="3810" b="1143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E031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</w:pPr>
    </w:p>
    <w:p w14:paraId="2AE905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这个冬天，咱们换个思路</w:t>
      </w:r>
    </w:p>
    <w:p w14:paraId="068E42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不再只做“面子工程”</w:t>
      </w:r>
    </w:p>
    <w:p w14:paraId="7F60F74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由内而外，深入“基层”</w:t>
      </w:r>
    </w:p>
    <w:p w14:paraId="09979D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解锁真正的“冻龄密码”</w:t>
      </w:r>
    </w:p>
    <w:p w14:paraId="18C362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FA62B2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800100"/>
            <wp:effectExtent l="0" t="0" r="6350" b="762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5D2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饮食是深层抗衰的核心，通过精准补充营养素，可从细胞层面延缓衰老。</w:t>
      </w:r>
    </w:p>
    <w:p w14:paraId="54759CC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5035550"/>
            <wp:effectExtent l="0" t="0" r="0" b="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8FA2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E4D09D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804545"/>
            <wp:effectExtent l="0" t="0" r="6350" b="317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1EF0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运动能促进血液循环、激活细胞代谢，同时增强肌肉量，延缓机能衰退。</w:t>
      </w:r>
    </w:p>
    <w:p w14:paraId="6250F1B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6139815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16DB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EFFEAB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804545"/>
            <wp:effectExtent l="0" t="0" r="6350" b="317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7C2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睡眠是身体修复的关键期，深度睡眠时细胞再生速度是清醒时的2-3倍。</w:t>
      </w:r>
    </w:p>
    <w:p w14:paraId="039BA30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6037580"/>
            <wp:effectExtent l="0" t="0" r="0" b="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3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701F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FDEE63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800100"/>
            <wp:effectExtent l="0" t="0" r="6350" b="762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0F57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z w:val="40"/>
          <w:szCs w:val="40"/>
        </w:rPr>
      </w:pP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不良生活习惯会加速衰老，而科学的日常作息能让抗衰效果事半功倍。</w:t>
      </w:r>
    </w:p>
    <w:p w14:paraId="6CA6500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6729730"/>
            <wp:effectExtent l="0" t="0" r="0" b="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2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D09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BF6FD8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温馨提示：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抗衰需长期坚持，短期突击不仅无效，还可能损伤身体，建议制定可持续的计划，逐步养成习惯。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每个人体质不同，饮食、运动方案可根据自身情况调整，如有糖尿病、高血压等慢性疾病，需在医生指导下制定抗衰计划，避免盲目跟风。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避免过度依赖保健品，优先通过天然饮食获取营养素，若需补充保健品，建议先咨询营养师或医生，避免过量摄入。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428625" cy="352425"/>
            <wp:effectExtent l="0" t="0" r="13335" b="1333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CE69E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</w:pPr>
    </w:p>
    <w:p w14:paraId="7DEB09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bdr w:val="none" w:color="auto" w:sz="0" w:space="0"/>
          <w:shd w:val="clear" w:fill="FFFFFF"/>
        </w:rPr>
        <w:t>衰老是生命的自然过程，我们无法逆转时光，但可以通过科学、持续的生活方式，延缓衰老速度，提升生命质量。记住，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A5B3E"/>
          <w:spacing w:val="7"/>
          <w:bdr w:val="none" w:color="auto" w:sz="0" w:space="0"/>
          <w:shd w:val="clear" w:fill="FFFFFF"/>
        </w:rPr>
        <w:t>健康的心态与积极的生活习惯，才是真正的“年轻密码”。</w:t>
      </w:r>
    </w:p>
    <w:p w14:paraId="1B15123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83968"/>
    <w:rsid w:val="2C794D44"/>
    <w:rsid w:val="4BF5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2025-12-12T02:51:46Z</dcterms:created>
  <dc:creator>ZYQ-GWK</dc:creator>
  <cp:lastModifiedBy>棒棒糖</cp:lastModifiedBy>
  <dcterms:modified xsi:type="dcterms:W3CDTF">2025-12-12T02:54:31Z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eyJoZGlkIjoiMDc5ZGY0ZWMzMDU3ZTQ4M2Y4Nzk0NWFjMzBjZGE2ZDEiLCJ1c2VySWQiOiI3NTgyNzY5MzkifQ==</vt:lpwstr>
  </property>
  <property fmtid="{D5CDD505-2E9C-101B-9397-08002B2CF9AE}" pid="4" name="ICV">
    <vt:lpwstr>F294741746E04A76BE51F22A1C012104_12</vt:lpwstr>
  </property>
</Properties>
</file>