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b/>
          <w:bCs/>
          <w:i w:val="0"/>
          <w:iCs w:val="0"/>
          <w:caps w:val="0"/>
          <w:spacing w:val="8"/>
          <w:sz w:val="33"/>
          <w:szCs w:val="33"/>
        </w:rPr>
      </w:pPr>
      <w:r>
        <w:rPr>
          <w:rFonts w:hint="eastAsia" w:ascii="Microsoft YaHei UI" w:hAnsi="Microsoft YaHei UI" w:eastAsia="Microsoft YaHei UI" w:cs="Microsoft YaHei UI"/>
          <w:b/>
          <w:bCs/>
          <w:i w:val="0"/>
          <w:iCs w:val="0"/>
          <w:caps w:val="0"/>
          <w:spacing w:val="8"/>
          <w:sz w:val="33"/>
          <w:szCs w:val="33"/>
          <w:shd w:val="clear" w:fill="FFFFFF"/>
        </w:rPr>
        <w:t>腊八逢大寒，养生要“粥”到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腊八节，俗称“腊八”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即农历十二月初八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古人有祭祀祖先和神灵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祈求丰收吉祥的传统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具有丰富的传统文化内涵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t>作为中国重要的民俗节日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腊八节的内容有很多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但最主要的习俗莫过于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t>喝腊八粥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腊八粥不仅是美食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更是中医食疗的养生佳品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t>腊八节临近大寒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此时大自然阴气渐渐衰落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阳气刚要萌生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人体脏腑均处于寒凉状态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此时养生更要着眼于“藏”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防寒、暖身、补益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腊八节为何要吃腊八粥呢？</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民间常说,“腊七腊八,冻死寒鸦。”意思就是说腊八是一年中很冷的时候。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中医认为，寒为阴邪，是冬季的主气。寒邪易伤人体阳气，所以从中医养生的角度来讲，冬季还是注重扶阳补气。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粥”在中医理论里，有保胃气、存津液的作用，常饮热粥，除了对于驱除寒气有直接作用外，在粥里添加一些健脾养血、益气固表的药物，可以扶阳补气，寒冬腊月之际吃一顿内容丰富的热粥，能刺激起食欲，能增加机体热量，能暖胃消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特别是腊八粥使用多种谷豆果蔬共煮，更能起到互补作用。腊八粥中构成人体必需的蛋白质的多种氨基酸齐全，各种维生素、脂肪及矿物质钙、磷、铁含量丰富，对健康的益处是不言而喻的。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假如说把普通的五谷杂粮看成是具有药理作用的单一药材的话，那么，腊八粥将五谷聚集在一起，这与中药的复方概念不谋而合。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所以根据中医药理论，对食材进行一定的科学搭配而煮出来的腊八粥确实能够起到养生和保健的作用。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明朝李时珍在《本草纲目》中记载的谷类有33种，豆类有14种，共计47种之多。清朝时候的曹燕山撰《粥谱》记载了200多种粥，详尽解析了腊八粥的营养价值和保健功能，他说腊八粥调理营养，易于吸收，是“食疗”佳品，有和胃、补脾、养心、清肺、益肾、利肝、消渴、明目、通便、安神的作用。这些已都被现代医学所证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腊八粥中有丰富的粗粮和豆类，富含维生素、矿物质、膳食纤维，具有保健的作用。所以，在腊八节喝一碗腊八粥，不仅能提高身体免疫力，还可以起到强身健体，健脾养胃、生津润燥的效果。其实不止是腊八，就是平时喝粥，对人体也是很有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常规的腊八粥有哪些？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中国地域广阔，物产丰富，地区差异性和饮食习惯差别比较大，各个地方都有自己的特色，比较讲究的腊八粥，像老北京的腊八粥大约会使用40多种食材，像满汉全席一样，由于南方北方食俗和爱好不一，实际上腊八粥的内容是五花八门、没有定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特别是到了近代，腊八粥完全变成一种意义上的象征了。在熬腊八粥的时候，不同的地区使用的食材不尽相同,但是多会选择糯米、红豆、桂圆、红枣、花生、薏米、枸杞等具有滋补作用的食材。这些食材能够调脾胃、补中益气、补气养血、驱寒强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--好消化的食材包括哪些？--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谷类都比较好消化，水果，瓜果叶类蔬菜也很好消化，在粥里加一些有助于降低胆固醇、降血压、降血脂的食材，如大麦、燕麦、荞麦等都是很不错的。如果想吃咸点的口味，可以加些瓜果叶类蔬菜。豆类和根茎类的食材如果提前泡上几个小时，煮粥的时间又足够长，也是较好消化的，适宜老人食用。</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 腊八粥的服用禁忌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1、血糖高的朋友不适合粥类食物，容易引起餐后血糖波动，尽量少食用。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2、消化、肠胃功能不好的朋友，在煮腊八粥时要注意粗粮细粮搭配，少加糯米，同时控制豆类的加入，炖煮时间也可以久一些，以免加重消化系统的负担。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3、时常反酸、烧心的胃食管反流病患者，喝稀粥反而会加重胃食管反流，不建议喝比较稀的腊八粥；可以把粥熬得稠些，并搭配吃些干的食物。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4、有肝胆疾病的患者，要注意腊八粥中坚果的摄入，坚果油性和胆固醇较高，过多食用可能导致不适，特别是慢性胆囊炎和结石的患者要忌口。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5、有些腊八粥会加入一些人参、枸杞、陈皮、桂圆这些药物，虽有强身健体的作用，却并不适合孕妇食用。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大寒遇腊八，养生这样做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《素问．四气调神大论》说：“冬三月，此谓闭藏，水冰地坼，无扰乎阳，早卧晚起，必待日光，......，去寒就温，无泄皮肤，使气亟夺，此冬气之应，养藏之道也”。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冬天草木凋零，冰冻虫伏，自然界的生物都进入了匿藏、冬眠状态，以蓄养其生命的活力，这种现象，中医学称之为“养藏”。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人类是自然界的生物之一，也要“养藏”， 而人类所要“藏”的，是体内的“热能”和生命的“动力”，也就是中医常说的“阳气”。因此，冬季养生应顺应体内阳气的潜藏，以敛阳护阴。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一、防寒保暖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冬季气候寒冷，寒气凝滞收引，易导致人体气机、血运不畅，而使许多旧病复发或加重。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腊八前后是一年之中最冷的时间段，人们穿上了厚厚的服装，热量会从头、手等暴露部位散失。因此，要注意手部和头部的保暖。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出门时可尽量穿高领衣服，或戴上围巾。晚上睡觉时，别把肩膀露在外面，腰或膝关节不好的人，可以戴上一个护腰或护膝，睡觉前还可用热水先泡泡脚。特别是有风湿关节病等陈年旧疾的患者，用一些温经散寒、通络止痛的中药液泡脚，更有较好的治疗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二、早卧晚起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冬天是“藏养”的季节，在冬天应“早卧晚起、以待日光”，冬天起床最好在太阳出来以后，更应早睡，有利于防病。</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另外，注意不要蒙头睡觉。因为被窝内空气不流畅，再加上人体散发出来的体臭汗臭味、呼出气中的二氧化碳、肠道排出的有害气体，致使被窝内空气混浊。如果蒙头睡觉，会使体内氧饱和度下降，严重则会影响大肠生理功能，于次晨起床时会出现头昏脑胀、精神萎靡、食欲不振、记忆衰退等症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三、养护脾胃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在冬季，冷空气的刺激很容易导致胃肠道疾病。从中医的角度来说，就是寒邪易伤脾胃，诱发胃肠道疾病。此外，在寒冷的冬季，人们更偏爱辛辣、油腻的食物，并认为能这些食物暖胃暖身，实际上，过食滚烫、辛辣的食物也会诱发胃肠道疾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同时，较低的温度也促进食欲，吃得过多的直接结果是加重脾胃负担，导致消化不良，出现胃部不适和腹胀等症状。加上冬季运动较少，多少会影响消化的速度，更容易造成消化不良、胃肠功能紊乱等情况。所以说，冬季调理脾胃是很重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1适宜食用食物</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谷物类：小米、粳米、糯米、麸皮、扁豆、红薯、玉米、山药、豌豆等；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肉食类：牛肉、羊肉、猪肚、鸡肉、鲢鱼、刀鱼、黄鱼、比目鱼等；</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蔬菜类：菜花、胡萝卜、香菇、猴头菇、菠菜、黑木耳、蘑菇等；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果品类：花生、芡实、莲子、栗子、大枣、葡萄、蜂蜜、橘子、杨梅、山楂等。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慎食食物：</w:t>
      </w:r>
      <w:r>
        <w:t>少吃或不吃生冷及寒凉食物，如田螺、螃蟹、苦瓜、绿豆、绿茶、刺身、冷饮等。</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2药膳推荐</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（1）人参灵芝乌鸡汤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【原料】人参片 10 克，灵芝 15 克，乌骨鸡 1 只，调味品适量。【做法】人参片、灵芝装入鸡腹内，用砂锅炖至鸡肉烂熟即可。食鸡肉饮汤。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（2）黄芪山药瘦肉汤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【原料】黄芪 100 克，淮山 50 克，芡实 30，猪排骨 500 克，调味品适量。【做法】将五指毛桃、淮山、芡实洗净，猪排骨洗净切块，一起入锅内，加水用武火煮开，改用文火煮 90 分钟，调味服食。</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（3）生姜羊肉汤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【原料】羊肉 500 克，生姜 50 克。【制作】将羊肉片去筋膜，切成小块，先入沸水中淖一下，除去浮沫及血水后加入姜片，加水适量，大火烧开后转小火煮约 90 分钟，待羊肉熟烂即成，饮汤吃肉。</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四、适当运动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人在寒冷天里阳气虚弱，心肺负担加重，因此中老年人在最冷的时候尽量不要外出，在家里做一些简单的运动，避免在大风、大寒、大雾、大雪及空气污染的环境中锻炼，以免感受寒湿之邪而损伤阳气。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大寒时令可以选择散步、慢跑、打太极、敲打健身球等运动量小的活动，运动时身体微微出汗即可停止运动，防止大量汗出伤阳。</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五、中医特色疗法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穴位按摩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常选用穴位：</w:t>
      </w:r>
      <w:r>
        <w:t>关元（在下腹部，前正中线上，当脐中下 3 寸）、涌泉（足掌心前 1／3 与 2／3 交界处）、百会（在头顶正中线与两耳尖联线的交点处）、命门（位于腰部，当后正中线上，第 2 腰椎棘突下凹陷中）。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按摩方法：</w:t>
      </w:r>
      <w:r>
        <w:t>用拇指指腹按摩，每次每穴约按揉 1-3 分钟，每日 1-2 次。</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艾灸疗法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取足三里、神阙、气海三穴，分别用艾条对准穴位进行悬灸或回旋灸，每穴艾灸约 5-10 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也可以用粗盐、吴茱萸制成中药热熨包，将中药热熨包放置微波炉加热专用密封碗中，中火加热 2 分钟后，用毛巾包裹后放在以中脘穴为中心的上腹部，并加盖衣服或大毛巾，直至热敷包温度降至无热感时取出。</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保健功法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Pr>
        <w:t>摩腰：</w:t>
      </w:r>
      <w:r>
        <w:t>端坐，宽衣，将腰带松开，双手相搓，以略觉发热为度；再将双手置于腰间，上下搓摩腰部，直到腰部感觉发热为止，每次 5-10 分钟，每日 1-2 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 YaHei UI">
    <w:altName w:val="Droid Sans Fallback"/>
    <w:panose1 w:val="020B0503020204020204"/>
    <w:charset w:val="86"/>
    <w:family w:val="auto"/>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886B1E"/>
    <w:rsid w:val="7DFD4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Office_11.8.2.1129_F1E327BC-269C-435d-A152-05C5408002CA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2025-11-26T11:09:00Z</dcterms:created>
  <dc:creator>Administrator</dc:creator>
  <cp:lastModifiedBy>user</cp:lastModifiedBy>
  <dcterms:modified xsi:type="dcterms:W3CDTF">2025-12-15T09:08:40Z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2052-11.8.2.1129</vt:lpwstr>
  </property>
  <property fmtid="{D5CDD505-2E9C-101B-9397-08002B2CF9AE}" pid="3" name="KSOTemplateDocerSaveRecord">
    <vt:lpwstr>eyJoZGlkIjoiZTg5Y2RhOWUzM2NmOWE4Y2RhM2MxOWE1MTExOTg1NmQiLCJ1c2VySWQiOiIyMzQxNzA2OTEifQ==</vt:lpwstr>
  </property>
  <property fmtid="{D5CDD505-2E9C-101B-9397-08002B2CF9AE}" pid="4" name="ICV">
    <vt:lpwstr>5EAF439B2DAE4ED89917D1AC73AE5FD5_12</vt:lpwstr>
  </property>
</Properties>
</file>