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7B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眼睛也怕冷？注意！这种致盲眼病冬季高发</w:t>
      </w:r>
    </w:p>
    <w:p w14:paraId="65007B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冬季寒冷干燥</w:t>
      </w:r>
      <w:r>
        <w:rPr>
          <w:rFonts w:hint="eastAsia"/>
          <w:bdr w:val="none" w:color="auto" w:sz="0" w:space="0"/>
          <w:lang w:eastAsia="zh-CN"/>
        </w:rPr>
        <w:t>，</w:t>
      </w:r>
      <w:r>
        <w:rPr>
          <w:bdr w:val="none" w:color="auto" w:sz="0" w:space="0"/>
        </w:rPr>
        <w:t>随着气温的逐渐降低</w:t>
      </w:r>
      <w:r>
        <w:rPr>
          <w:rFonts w:hint="eastAsia"/>
          <w:bdr w:val="none" w:color="auto" w:sz="0" w:space="0"/>
          <w:lang w:eastAsia="zh-CN"/>
        </w:rPr>
        <w:t>，</w:t>
      </w:r>
      <w:r>
        <w:rPr>
          <w:bdr w:val="none" w:color="auto" w:sz="0" w:space="0"/>
        </w:rPr>
        <w:t>不少人出现眼胀、眼疼</w:t>
      </w:r>
      <w:r>
        <w:rPr>
          <w:rFonts w:hint="eastAsia"/>
          <w:bdr w:val="none" w:color="auto" w:sz="0" w:space="0"/>
          <w:lang w:eastAsia="zh-CN"/>
        </w:rPr>
        <w:t>，</w:t>
      </w:r>
      <w:r>
        <w:rPr>
          <w:bdr w:val="none" w:color="auto" w:sz="0" w:space="0"/>
        </w:rPr>
        <w:t>甚至还有头疼</w:t>
      </w:r>
      <w:r>
        <w:rPr>
          <w:rFonts w:hint="eastAsia"/>
          <w:bdr w:val="none" w:color="auto" w:sz="0" w:space="0"/>
          <w:lang w:eastAsia="zh-CN"/>
        </w:rPr>
        <w:t>、</w:t>
      </w:r>
      <w:r>
        <w:rPr>
          <w:bdr w:val="none" w:color="auto" w:sz="0" w:space="0"/>
        </w:rPr>
        <w:t>恶心、呕吐等症状</w:t>
      </w:r>
      <w:r>
        <w:rPr>
          <w:rFonts w:hint="eastAsia"/>
          <w:bdr w:val="none" w:color="auto" w:sz="0" w:space="0"/>
          <w:lang w:eastAsia="zh-CN"/>
        </w:rPr>
        <w:t>，</w:t>
      </w:r>
      <w:r>
        <w:rPr>
          <w:bdr w:val="none" w:color="auto" w:sz="0" w:space="0"/>
        </w:rPr>
        <w:t>不少人误以为这是患了胃肠疾病</w:t>
      </w:r>
      <w:r>
        <w:rPr>
          <w:rFonts w:hint="eastAsia"/>
          <w:bdr w:val="none" w:color="auto" w:sz="0" w:space="0"/>
          <w:lang w:eastAsia="zh-CN"/>
        </w:rPr>
        <w:t>，</w:t>
      </w:r>
      <w:r>
        <w:rPr>
          <w:bdr w:val="none" w:color="auto" w:sz="0" w:space="0"/>
        </w:rPr>
        <w:t>但其实是青光眼在作祟</w:t>
      </w:r>
      <w:r>
        <w:rPr>
          <w:rFonts w:hint="eastAsia"/>
          <w:bdr w:val="none" w:color="auto" w:sz="0" w:space="0"/>
          <w:lang w:eastAsia="zh-CN"/>
        </w:rPr>
        <w:t>。</w:t>
      </w:r>
      <w:r>
        <w:rPr>
          <w:bdr w:val="none" w:color="auto" w:sz="0" w:space="0"/>
        </w:rPr>
        <w:t>青光眼是中老年人常见眼病</w:t>
      </w:r>
      <w:r>
        <w:rPr>
          <w:rFonts w:hint="eastAsia"/>
          <w:bdr w:val="none" w:color="auto" w:sz="0" w:space="0"/>
          <w:lang w:eastAsia="zh-CN"/>
        </w:rPr>
        <w:t>，</w:t>
      </w:r>
      <w:r>
        <w:rPr>
          <w:bdr w:val="none" w:color="auto" w:sz="0" w:space="0"/>
        </w:rPr>
        <w:t>也是世界上第一位的不可逆致盲眼病</w:t>
      </w:r>
      <w:r>
        <w:rPr>
          <w:rFonts w:hint="eastAsia"/>
          <w:bdr w:val="none" w:color="auto" w:sz="0" w:space="0"/>
          <w:lang w:eastAsia="zh-CN"/>
        </w:rPr>
        <w:t>。</w:t>
      </w:r>
      <w:r>
        <w:rPr>
          <w:bdr w:val="none" w:color="auto" w:sz="0" w:space="0"/>
        </w:rPr>
        <w:t>在我国40岁以上人群中约有2%的人患有青光眼</w:t>
      </w:r>
      <w:r>
        <w:rPr>
          <w:rFonts w:hint="eastAsia"/>
          <w:bdr w:val="none" w:color="auto" w:sz="0" w:space="0"/>
          <w:lang w:eastAsia="zh-CN"/>
        </w:rPr>
        <w:t>。</w:t>
      </w:r>
      <w:r>
        <w:rPr>
          <w:bdr w:val="none" w:color="auto" w:sz="0" w:space="0"/>
        </w:rPr>
        <w:t>冬季青光眼高发的原因是什么？青光眼的主要症状有哪些？该如何正确预防？</w:t>
      </w:r>
    </w:p>
    <w:p w14:paraId="34D299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bdr w:val="none" w:color="auto" w:sz="0" w:space="0"/>
        </w:rPr>
      </w:pPr>
    </w:p>
    <w:p w14:paraId="708E2D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冬季青光眼高发的原因</w:t>
      </w:r>
    </w:p>
    <w:p w14:paraId="23FFB5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青光眼是由于眼内压力过高，导致视神经受到压迫，从而引起视力下降，视野缺损的一种眼病。</w:t>
      </w:r>
    </w:p>
    <w:p w14:paraId="64C754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寒冷刺激</w:t>
      </w:r>
    </w:p>
    <w:p w14:paraId="2A2C88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冬季气温骤降，寒冷的刺激会使交感神经兴奋，此时青光眼病人的瞳孔容易放大，诱发房水的出口房角突然关闭，房水流出受阻，引起房水涨满、眼压升高，导致青光眼突然发作。</w:t>
      </w:r>
      <w:r>
        <w:rPr>
          <w:rStyle w:val="6"/>
          <w:color w:val="FFFFFF"/>
          <w:bdr w:val="none" w:color="auto" w:sz="0" w:space="0"/>
        </w:rPr>
        <w:t>02</w:t>
      </w:r>
    </w:p>
    <w:p w14:paraId="7A109D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室内外温差大</w:t>
      </w:r>
    </w:p>
    <w:p w14:paraId="39C3A9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冬季室内温暖，室外寒冷，青光眼患者如果突然经历由热到寒的温度变化，温差过大会影响体温调节中枢，从而影响到眼压，造成眼压波动，进而易诱发青光眼急性发作。 </w:t>
      </w:r>
    </w:p>
    <w:p w14:paraId="63543E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特别是有青光眼的老人，由于身体调节功能差，温差过大影响了体温的调节中枢，再通过植物神经干扰了眼压，造成眼压波动，进而诱发青光眼急性发作。</w:t>
      </w:r>
    </w:p>
    <w:p w14:paraId="1F2D92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大量饮水</w:t>
      </w:r>
    </w:p>
    <w:p w14:paraId="396C98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冬季天气干燥，尤其在空调或暖气的作用下，水分流失，更易导致口干舌燥，大量饮水后，眼内房水随之增多，正常人可通过加速新陈代谢加以调节，排泄掉多余的房水，而青光眼由于滤帘功能障碍，房水排出异常，易引起眼压升高，从而引发青光眼发生的可能。</w:t>
      </w:r>
      <w:r>
        <w:rPr>
          <w:rStyle w:val="6"/>
          <w:color w:val="FFFFFF"/>
          <w:bdr w:val="none" w:color="auto" w:sz="0" w:space="0"/>
        </w:rPr>
        <w:t>04</w:t>
      </w:r>
    </w:p>
    <w:p w14:paraId="60E13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长时间用眼</w:t>
      </w:r>
    </w:p>
    <w:p w14:paraId="1C27B2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天气渐凉，手脚冰冷，很多人都喜欢呆在温暖的被窝里，长时间躺着玩手机、看书，会容易导致眼压升高，特别是晚上在关灯后玩手机，更容易诱发青光眼。</w:t>
      </w:r>
    </w:p>
    <w:p w14:paraId="794D7B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白内障拖延治疗易诱发青光眼</w:t>
      </w:r>
    </w:p>
    <w:p w14:paraId="64AE70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青光眼可由多种因素引起，如遗传、眼外伤、眼部炎症等。白内障也是诱发青光眼的重要因素。</w:t>
      </w:r>
    </w:p>
    <w:p w14:paraId="2D123F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在白内障膨胀期，晶状体逐渐膨胀，导致其体积增大，若不及时的治疗，晶状体混浊程度加重，导致晶状体膨胀到一定程度后，推挤虹膜前移关闭房角，造成房角关闭，房水流出受阻，导致眼压升高，从而引起闭角型青光眼。对于前房浅的病人更容易发生。</w:t>
      </w:r>
    </w:p>
    <w:p w14:paraId="102D3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对于白内障患者，定期进行眼科检查至关重要，医生会根据白内障分期制定合适的治疗方案。在白内障膨胀期和过熟期，手术治疗是最有效的方法。通过手术摘除混浊晶状体并植入人工晶状体，患者可以有效恢复视力并降低青光眼风险。</w:t>
      </w:r>
    </w:p>
    <w:p w14:paraId="1A57F8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59814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青光眼的主要症状</w:t>
      </w:r>
    </w:p>
    <w:p w14:paraId="100BF6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急性闭角型青光眼</w:t>
      </w:r>
      <w:r>
        <w:rPr>
          <w:bdr w:val="none" w:color="auto" w:sz="0" w:space="0"/>
        </w:rPr>
        <w:t>患者表现为急性发病，</w:t>
      </w:r>
      <w:r>
        <w:rPr>
          <w:rStyle w:val="6"/>
          <w:bdr w:val="none" w:color="auto" w:sz="0" w:space="0"/>
        </w:rPr>
        <w:t>症状明显且典型</w:t>
      </w:r>
      <w:r>
        <w:rPr>
          <w:bdr w:val="none" w:color="auto" w:sz="0" w:space="0"/>
        </w:rPr>
        <w:t>，表现为</w:t>
      </w:r>
      <w:r>
        <w:rPr>
          <w:rStyle w:val="6"/>
          <w:bdr w:val="none" w:color="auto" w:sz="0" w:space="0"/>
        </w:rPr>
        <w:t>突发</w:t>
      </w:r>
      <w:r>
        <w:rPr>
          <w:bdr w:val="none" w:color="auto" w:sz="0" w:space="0"/>
        </w:rPr>
        <w:t>的视物不清、眼部胀痛、同侧头痛，严重者可伴有恶心呕吐。 </w:t>
      </w:r>
    </w:p>
    <w:p w14:paraId="3854BC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多数</w:t>
      </w:r>
      <w:r>
        <w:rPr>
          <w:rStyle w:val="6"/>
          <w:bdr w:val="none" w:color="auto" w:sz="0" w:space="0"/>
        </w:rPr>
        <w:t>慢性闭角型青光眼</w:t>
      </w:r>
      <w:r>
        <w:rPr>
          <w:bdr w:val="none" w:color="auto" w:sz="0" w:space="0"/>
        </w:rPr>
        <w:t>患者和开角型青光眼患者，</w:t>
      </w:r>
      <w:r>
        <w:rPr>
          <w:rStyle w:val="6"/>
          <w:bdr w:val="none" w:color="auto" w:sz="0" w:space="0"/>
        </w:rPr>
        <w:t>早期可以没有任何典型症状</w:t>
      </w:r>
      <w:r>
        <w:rPr>
          <w:bdr w:val="none" w:color="auto" w:sz="0" w:space="0"/>
        </w:rPr>
        <w:t>，患者自己很难察觉。当患者出现症状而就医时，往往病变已发展到</w:t>
      </w:r>
      <w:r>
        <w:rPr>
          <w:rStyle w:val="6"/>
          <w:bdr w:val="none" w:color="auto" w:sz="0" w:space="0"/>
        </w:rPr>
        <w:t>中晚期</w:t>
      </w:r>
      <w:r>
        <w:rPr>
          <w:bdr w:val="none" w:color="auto" w:sz="0" w:space="0"/>
        </w:rPr>
        <w:t>，出现了明显的视力减退、视野缩小、视神经萎缩等无法逆转的视功能损害。</w:t>
      </w:r>
    </w:p>
    <w:p w14:paraId="0A500E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专家提醒，如果出现类似青光眼症状，切勿大意，一定要找专业的眼科医生进行筛查确诊，及时治疗。</w:t>
      </w:r>
    </w:p>
    <w:p w14:paraId="3793FC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有青光眼家族史、围绝经期的女性、老年男性、远视眼、长期口服激素、抗抑郁药、性格焦虑、紧张的人应到医院排除患有青光眼的可能。</w:t>
      </w:r>
    </w:p>
    <w:p w14:paraId="3605AF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41223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青光眼的日常预防</w:t>
      </w:r>
    </w:p>
    <w:p w14:paraId="298DFE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由于青光眼发病比较隐蔽，往往不能及时引起病人的重视，这常常导致治疗被延误。所以生活中做好青光眼预防工作非常重要。</w:t>
      </w:r>
    </w:p>
    <w:p w14:paraId="02BB01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合理健康用眼，保持眼部卫生</w:t>
      </w:r>
    </w:p>
    <w:p w14:paraId="664DFC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不要在强光下阅读，暗室停留时间不能过长，光线必须充足柔和，不要过度用眼。避免眼部感染和炎症，如沙眼、结膜炎等。</w:t>
      </w:r>
    </w:p>
    <w:p w14:paraId="43FEAB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sz w:val="24"/>
          <w:szCs w:val="24"/>
          <w:bdr w:val="none" w:color="auto" w:sz="0" w:space="0"/>
        </w:rPr>
        <w:t>保持愉悦的心情</w:t>
      </w:r>
    </w:p>
    <w:p w14:paraId="7E8166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青光眼最主要的诱发因素就是长期不良精神刺激，脾气暴躁、抑郁、忧虑、惊恐等，所以平时应该保持愉快的心情。消除顾虑，积极配合治疗。</w:t>
      </w:r>
    </w:p>
    <w:p w14:paraId="6EFC6F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bdr w:val="none" w:color="auto" w:sz="0" w:space="0"/>
        </w:rPr>
        <w:t>控制基础疾病，保持良好习惯</w:t>
      </w:r>
    </w:p>
    <w:p w14:paraId="3E18E5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控制基础疾病，如高血压、糖尿病等，保持血压和血糖的稳定；同时保持良好的生活习惯：如戒烟、限酒，均衡饮食、避免在黑暗环境下玩手机等。</w:t>
      </w:r>
    </w:p>
    <w:p w14:paraId="1981F4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bdr w:val="none" w:color="auto" w:sz="0" w:space="0"/>
        </w:rPr>
        <w:t>定期进行眼科检查</w:t>
      </w:r>
    </w:p>
    <w:p w14:paraId="3F9314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45岁以上人群常规每两年要测量一次眼压，进行青光眼筛查；对有青光眼家族史的至少每年筛查一次，尤其是老年人及糖尿病患者。发现白内障、虹膜炎也要及早治疗，以免引起继发性青光眼。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010A0"/>
    <w:rsid w:val="53AB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1878</Words>
  <Characters>1900</Characters>
  <Lines>0</Lines>
  <Paragraphs>0</Paragraphs>
  <TotalTime>4</TotalTime>
  <ScaleCrop>false</ScaleCrop>
  <LinksUpToDate>false</LinksUpToDate>
  <CharactersWithSpaces>1906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2025-11-26T06:16:00Z</dcterms:created>
  <dc:creator>Administrator</dc:creator>
  <cp:lastModifiedBy>婉蓉</cp:lastModifiedBy>
  <dcterms:modified xsi:type="dcterms:W3CDTF">2025-11-26T06:34:35Z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9F3F7AD259854B05B061DDF5D80656C0_12</vt:lpwstr>
  </property>
</Properties>
</file>