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85B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rPr>
          <w:rFonts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  <w:t>最佳进补时节，膏方滋补更相宜</w:t>
      </w:r>
    </w:p>
    <w:p w14:paraId="4BD234B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sz w:val="24"/>
          <w:szCs w:val="24"/>
          <w:bdr w:val="none" w:color="auto" w:sz="0" w:space="0"/>
        </w:rPr>
        <w:t>立冬来临，天气逐渐变冷，又到了进补的好时节。而弥补身体亏空，增强体质，膏方成为了不少人进补和养生保健的首选。</w:t>
      </w:r>
    </w:p>
    <w:p w14:paraId="5F3A916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有不少患者都在咨询开膏方事宜，也有一些市民赶早到医院来开方。那么，此时进行膏方调补，应该注意些什么？</w:t>
      </w:r>
    </w:p>
    <w:p w14:paraId="36F5485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6916BD2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bookmarkStart w:id="0" w:name="_GoBack"/>
      <w:bookmarkEnd w:id="0"/>
      <w:r>
        <w:rPr>
          <w:rStyle w:val="6"/>
          <w:bdr w:val="none" w:color="auto" w:sz="0" w:space="0"/>
        </w:rPr>
        <w:t>中青年人群适合吃膏方吗？</w:t>
      </w:r>
    </w:p>
    <w:p w14:paraId="6417EAD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膏方是一种以补益为主，兼具治疗和调理作用的中药剂型。与中药汤剂相比，膏方在滋补身体方面照顾面更广，服用方式更便捷，服用时间更持久。</w:t>
      </w:r>
    </w:p>
    <w:p w14:paraId="7104B85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现代社会中青年人的工作、生活压力和劳动强度都很大，同时不良的生活习惯也常使机体处于亚健康状态，表现为疲乏无力、困倦、情绪抑郁或急躁易怒、经常感冒、怕冷、失眠、健忘、女性月经不调等。</w:t>
      </w:r>
    </w:p>
    <w:p w14:paraId="4EF806F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对这类亚健康状态的中青年人，膏方作为调治的重要手段，也具有明显的中医药特色和优势。</w:t>
      </w:r>
    </w:p>
    <w:p w14:paraId="65BAAEDD">
      <w:pPr>
        <w:keepNext w:val="0"/>
        <w:keepLines w:val="0"/>
        <w:widowControl/>
        <w:suppressLineNumbers w:val="0"/>
        <w:jc w:val="left"/>
      </w:pPr>
    </w:p>
    <w:p w14:paraId="33DDD9A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  <w:bdr w:val="none" w:color="auto" w:sz="0" w:space="0"/>
        </w:rPr>
        <w:t>膏方适用病症</w:t>
      </w:r>
    </w:p>
    <w:p w14:paraId="24CDAC7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膏方适宜于各种虚弱病症，比如：中老年人存在头晕目眩、腰酸腿软、耳鸣耳聋、神疲乏力、心悸失眠、记忆减退、口干咽燥等情况，排除器质性病变的，可通过膏方来调补；一些市民在外科手术、产后、大病、重病后，或者在慢性消耗性疾病恢复期，也可以服用膏方；中青年工作较忙，体力消耗透支过多，难以自身恢复者；常感疲乏困倦，精力下降和睡眠质量下降者等，都可服用膏方；患哮喘、过敏性鼻炎、脾虚厌食等的孩子，也可以服用膏方来调理身体。</w:t>
      </w:r>
    </w:p>
    <w:p w14:paraId="3576CE40">
      <w:pPr>
        <w:keepNext w:val="0"/>
        <w:keepLines w:val="0"/>
        <w:widowControl/>
        <w:suppressLineNumbers w:val="0"/>
        <w:jc w:val="left"/>
      </w:pPr>
    </w:p>
    <w:p w14:paraId="6C05A71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  <w:bdr w:val="none" w:color="auto" w:sz="0" w:space="0"/>
        </w:rPr>
        <w:t>吃膏方会不会容易上火？</w:t>
      </w:r>
    </w:p>
    <w:p w14:paraId="5E7A220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一些市民谈到吃膏方进补，就想到要用一些大补的药，如人参、阿胶、鹿茸等名贵药材来补气、补血等，害怕上火。但其实，吃膏方养生，更多的是起到一种调补的目的，调整身体的阴阳不平衡的状态、养护正气、治病、纠偏等。</w:t>
      </w:r>
    </w:p>
    <w:p w14:paraId="096A207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膏方是诊断准确、组方合理、药材道地、熬制规范等综合实力的体现，并非是药材越贵越好。</w:t>
      </w:r>
    </w:p>
    <w:p w14:paraId="050AAAE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此时开膏方，医生会根据患者身体状况，体质的寒热温凉，“因人、因时、因地”，辨证论治。如果中医医师辨证论治时认为病人需用名贵药材时，自然会开，而如果不需要，用价值便宜的药一样能够解决问题。</w:t>
      </w:r>
    </w:p>
    <w:p w14:paraId="55A74FE1">
      <w:pPr>
        <w:keepNext w:val="0"/>
        <w:keepLines w:val="0"/>
        <w:widowControl/>
        <w:suppressLineNumbers w:val="0"/>
        <w:jc w:val="left"/>
      </w:pPr>
    </w:p>
    <w:p w14:paraId="1C1ED90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同时，如果最近有胃肠功能不好的表现，在服用膏方之前，可以服用一到两周的“开路方”，即中药汤剂，来调理脾胃，有利于膏方的吸收。初冬进补，以平补为主，切勿补得太过。</w:t>
      </w:r>
    </w:p>
    <w:p w14:paraId="0514566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36E4771B">
      <w:pPr>
        <w:keepNext w:val="0"/>
        <w:keepLines w:val="0"/>
        <w:widowControl/>
        <w:suppressLineNumbers w:val="0"/>
        <w:jc w:val="left"/>
      </w:pPr>
    </w:p>
    <w:p w14:paraId="3DD9796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  <w:bdr w:val="none" w:color="auto" w:sz="0" w:space="0"/>
        </w:rPr>
        <w:t>膏方适用特殊人群吗？</w:t>
      </w:r>
    </w:p>
    <w:p w14:paraId="6B4BF53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一些特殊人群，比如高血压患者，每天都需要服用降压药，那膏方可以和其它药品一起服用吗？还有一类患者是糖尿病人群，膏方味道是甜的，他们可以服用吗？</w:t>
      </w:r>
    </w:p>
    <w:p w14:paraId="2A8FC45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实际上，膏方是可以和降压药一起服用的，膏方主要作用机理是纠偏却病，立足于补，重点在调，以平为期，以和为贵。同时，糖尿病人所服用的膏方使用的辅料是木糖醇，对血糖影响不大，所以是可以服用的。特殊人群服用膏方应在专业医师的指导下进行。</w:t>
      </w:r>
    </w:p>
    <w:p w14:paraId="1B1F48C6">
      <w:pPr>
        <w:keepNext w:val="0"/>
        <w:keepLines w:val="0"/>
        <w:widowControl/>
        <w:suppressLineNumbers w:val="0"/>
        <w:jc w:val="left"/>
      </w:pPr>
    </w:p>
    <w:p w14:paraId="5073F05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  <w:bdr w:val="none" w:color="auto" w:sz="0" w:space="0"/>
        </w:rPr>
        <w:t>哪些人群不适合服用膏方</w:t>
      </w:r>
    </w:p>
    <w:p w14:paraId="2C521D0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各类疾病的发作期，如急性病、感染性疾病、传染性疾病、肿瘤等疾病的活动期（发作期），孕妇、婴幼儿（特指4岁以下）。</w:t>
      </w:r>
    </w:p>
    <w:p w14:paraId="68B98246">
      <w:pPr>
        <w:keepNext w:val="0"/>
        <w:keepLines w:val="0"/>
        <w:widowControl/>
        <w:suppressLineNumbers w:val="0"/>
        <w:jc w:val="left"/>
      </w:pPr>
    </w:p>
    <w:p w14:paraId="6DDC428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  <w:bdr w:val="none" w:color="auto" w:sz="0" w:space="0"/>
        </w:rPr>
        <w:t>服用膏方注意事项</w:t>
      </w:r>
    </w:p>
    <w:p w14:paraId="5A4DF6B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一般为每日早晚饭前各服膏方一次，每次1汤匙（约10—20g）用温开水冲调化服。由于膏方多为滋腻补益药，因此通常宜空腹服用，以利于药物吸收。若是空腹服用易引起腹部不适或食欲下降，则可把服药时间改在餐后30—90分钟内服用。</w:t>
      </w:r>
    </w:p>
    <w:p w14:paraId="028FB80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服用膏方时，应忌抽烟、喝酒，不宜喝咖啡、可乐等含有咖啡因的饮料以及生冷滑腻之品，少食油腻、海鲜之品。针对膏方的不同药物组成，服用时还应特别遵医嘱交待。</w:t>
      </w:r>
    </w:p>
    <w:p w14:paraId="6A902B9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服用膏方后，若出现不适症状，请立即咨询药师或医师。</w:t>
      </w:r>
    </w:p>
    <w:p w14:paraId="5A87EF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B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2025-11-26T06:22:25Z</dcterms:created>
  <dc:creator>Administrator</dc:creator>
  <cp:lastModifiedBy>婉蓉</cp:lastModifiedBy>
  <dcterms:modified xsi:type="dcterms:W3CDTF">2025-11-26T06:24:08Z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eyJoZGlkIjoiZTg5Y2RhOWUzM2NmOWE4Y2RhM2MxOWE1MTExOTg1NmQiLCJ1c2VySWQiOiIyMzQxNzA2OTEifQ==</vt:lpwstr>
  </property>
  <property fmtid="{D5CDD505-2E9C-101B-9397-08002B2CF9AE}" pid="4" name="ICV">
    <vt:lpwstr>D366573A78AE4BBEB66D594D8950C3CF_12</vt:lpwstr>
  </property>
</Properties>
</file>