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9597E">
      <w:pPr>
        <w:rPr>
          <w:rFonts w:hint="eastAsia"/>
        </w:rPr>
      </w:pPr>
      <w:bookmarkStart w:id="0" w:name="_GoBack"/>
      <w:r>
        <w:rPr>
          <w:rFonts w:hint="eastAsia"/>
          <w:lang w:val="en-US" w:eastAsia="zh-CN"/>
        </w:rPr>
        <w:t>关于透明质酸钠注射，你需要知道的科学真相</w:t>
      </w:r>
    </w:p>
    <w:bookmarkEnd w:id="0"/>
    <w:p w14:paraId="0659BFFA">
      <w:pPr>
        <w:rPr>
          <w:rFonts w:hint="eastAsia"/>
        </w:rPr>
      </w:pPr>
    </w:p>
    <w:p w14:paraId="61F2B64D">
      <w:pPr>
        <w:rPr>
          <w:rFonts w:hint="eastAsia"/>
        </w:rPr>
      </w:pPr>
      <w:r>
        <w:rPr>
          <w:rFonts w:hint="eastAsia"/>
        </w:rPr>
        <w:t>临近年终，许多人希望以崭新面貌迎接新年，皮肤护理与医美项目也随之进入热门期。在各种医美选择中，透明质酸钠注射因其效果显著、安全性相对较高而备受关注。然而在这股热潮之下，你是否真正了解透明质酸钠？清楚它的作用原理与注意事项吗？</w:t>
      </w:r>
    </w:p>
    <w:p w14:paraId="7542DB5E">
      <w:pPr>
        <w:rPr>
          <w:rFonts w:hint="eastAsia"/>
        </w:rPr>
      </w:pPr>
    </w:p>
    <w:p w14:paraId="3F5A97F5">
      <w:pPr>
        <w:rPr>
          <w:rFonts w:hint="eastAsia" w:eastAsiaTheme="minorEastAsia"/>
          <w:lang w:eastAsia="zh-CN"/>
        </w:rPr>
      </w:pPr>
      <w:r>
        <w:rPr>
          <w:rFonts w:hint="eastAsia"/>
        </w:rPr>
        <w:t>一、透明质酸钠究竟是什么？</w:t>
      </w:r>
    </w:p>
    <w:p w14:paraId="5849165F">
      <w:pPr>
        <w:rPr>
          <w:rFonts w:hint="eastAsia"/>
        </w:rPr>
      </w:pPr>
    </w:p>
    <w:p w14:paraId="50B6BD31">
      <w:pPr>
        <w:rPr>
          <w:rFonts w:hint="eastAsia"/>
        </w:rPr>
      </w:pPr>
      <w:r>
        <w:rPr>
          <w:rFonts w:hint="eastAsia"/>
        </w:rPr>
        <w:t>透明质酸钠，常被称为“玻尿酸”，是一种天然存在于人体皮肤、关节和眼睛等组织中的多糖物质。它拥有极强的保水能力，可吸收相当于自身重量1000倍的水分，因而被誉为“天然保湿因子”。随着年龄增长，人体内的透明质酸逐渐减少，导致皮肤干燥、细纹出现和弹性下降。</w:t>
      </w:r>
    </w:p>
    <w:p w14:paraId="14F8F63B">
      <w:pPr>
        <w:rPr>
          <w:rFonts w:hint="eastAsia"/>
        </w:rPr>
      </w:pPr>
    </w:p>
    <w:p w14:paraId="2AC2A3EE">
      <w:pPr>
        <w:rPr>
          <w:rFonts w:hint="eastAsia"/>
        </w:rPr>
      </w:pPr>
      <w:r>
        <w:rPr>
          <w:rFonts w:hint="eastAsia"/>
        </w:rPr>
        <w:t>医美中使用的透明质酸钠是通过生物技术发酵提取的高纯度物质，其结构与人体自身透明质酸高度相似，因此相容性良好，过敏反应率较低。</w:t>
      </w:r>
    </w:p>
    <w:p w14:paraId="2B5FF35C">
      <w:pPr>
        <w:rPr>
          <w:rFonts w:hint="eastAsia"/>
        </w:rPr>
      </w:pPr>
    </w:p>
    <w:p w14:paraId="45471C50">
      <w:pPr>
        <w:rPr>
          <w:rFonts w:hint="eastAsia" w:eastAsiaTheme="minorEastAsia"/>
          <w:lang w:eastAsia="zh-CN"/>
        </w:rPr>
      </w:pPr>
      <w:r>
        <w:rPr>
          <w:rFonts w:hint="eastAsia"/>
        </w:rPr>
        <w:t>二、透明质酸钠注射如何发挥作用？</w:t>
      </w:r>
    </w:p>
    <w:p w14:paraId="0C42436C">
      <w:pPr>
        <w:rPr>
          <w:rFonts w:hint="eastAsia"/>
        </w:rPr>
      </w:pPr>
    </w:p>
    <w:p w14:paraId="0AFA9676">
      <w:pPr>
        <w:rPr>
          <w:rFonts w:hint="eastAsia"/>
        </w:rPr>
      </w:pPr>
      <w:r>
        <w:rPr>
          <w:rFonts w:hint="eastAsia"/>
        </w:rPr>
        <w:t>透明质酸钠注射主要通过以下几种方式改善皮肤状态：</w:t>
      </w:r>
    </w:p>
    <w:p w14:paraId="1BFBCACC">
      <w:pPr>
        <w:rPr>
          <w:rFonts w:hint="eastAsia"/>
        </w:rPr>
      </w:pPr>
    </w:p>
    <w:p w14:paraId="3EFA1DFE">
      <w:pPr>
        <w:rPr>
          <w:rFonts w:hint="eastAsia"/>
        </w:rPr>
      </w:pPr>
      <w:r>
        <w:rPr>
          <w:rFonts w:hint="eastAsia"/>
        </w:rPr>
        <w:t>1. 物理填充作用：注射后立即增加皮肤体积，填平皱纹与凹陷部位。</w:t>
      </w:r>
    </w:p>
    <w:p w14:paraId="014F2ECA">
      <w:pPr>
        <w:rPr>
          <w:rFonts w:hint="eastAsia"/>
        </w:rPr>
      </w:pPr>
      <w:r>
        <w:rPr>
          <w:rFonts w:hint="eastAsia"/>
        </w:rPr>
        <w:t>2. 锁水保湿：吸收并锁住水分，使皮肤保持持久水润。</w:t>
      </w:r>
    </w:p>
    <w:p w14:paraId="7B492639">
      <w:pPr>
        <w:rPr>
          <w:rFonts w:hint="eastAsia"/>
        </w:rPr>
      </w:pPr>
      <w:r>
        <w:rPr>
          <w:rFonts w:hint="eastAsia"/>
        </w:rPr>
        <w:t>3. 刺激胶原蛋白：部分产品能够刺激皮肤自身胶原蛋白的生成。</w:t>
      </w:r>
    </w:p>
    <w:p w14:paraId="5BE25C9D">
      <w:pPr>
        <w:rPr>
          <w:rFonts w:hint="eastAsia"/>
        </w:rPr>
      </w:pPr>
      <w:r>
        <w:rPr>
          <w:rFonts w:hint="eastAsia"/>
        </w:rPr>
        <w:t>4. 改善肤质：增强皮肤弹性，提升光泽度与细腻感。</w:t>
      </w:r>
    </w:p>
    <w:p w14:paraId="16482A5A">
      <w:pPr>
        <w:rPr>
          <w:rFonts w:hint="eastAsia"/>
        </w:rPr>
      </w:pPr>
    </w:p>
    <w:p w14:paraId="782B749B">
      <w:pPr>
        <w:rPr>
          <w:rFonts w:hint="eastAsia" w:eastAsiaTheme="minorEastAsia"/>
          <w:lang w:eastAsia="zh-CN"/>
        </w:rPr>
      </w:pPr>
      <w:r>
        <w:rPr>
          <w:rFonts w:hint="eastAsia"/>
        </w:rPr>
        <w:t>三、常见的透明质酸钠注射类型</w:t>
      </w:r>
    </w:p>
    <w:p w14:paraId="1ADF6AAF">
      <w:pPr>
        <w:rPr>
          <w:rFonts w:hint="eastAsia"/>
        </w:rPr>
      </w:pPr>
    </w:p>
    <w:p w14:paraId="255EC767">
      <w:pPr>
        <w:rPr>
          <w:rFonts w:hint="eastAsia"/>
        </w:rPr>
      </w:pPr>
      <w:r>
        <w:rPr>
          <w:rFonts w:hint="eastAsia"/>
        </w:rPr>
        <w:t>根据分子大小与交联程度，透明质酸钠产品可分为不同类型，适用于不同部位：</w:t>
      </w:r>
    </w:p>
    <w:p w14:paraId="7936B779">
      <w:pPr>
        <w:rPr>
          <w:rFonts w:hint="eastAsia"/>
        </w:rPr>
      </w:pPr>
    </w:p>
    <w:p w14:paraId="523991E4">
      <w:pPr>
        <w:rPr>
          <w:rFonts w:hint="eastAsia"/>
        </w:rPr>
      </w:pPr>
      <w:r>
        <w:rPr>
          <w:rFonts w:hint="eastAsia"/>
        </w:rPr>
        <w:t>小分子透明质酸：用于皮肤浅层，改善细纹、提升肌肤水润度。</w:t>
      </w:r>
    </w:p>
    <w:p w14:paraId="249A63BC">
      <w:pPr>
        <w:rPr>
          <w:rFonts w:hint="eastAsia"/>
        </w:rPr>
      </w:pPr>
      <w:r>
        <w:rPr>
          <w:rFonts w:hint="eastAsia"/>
        </w:rPr>
        <w:t>中分子透明质酸：适用于软组织填充，如法令纹、唇部塑形。</w:t>
      </w:r>
    </w:p>
    <w:p w14:paraId="484A1AEB">
      <w:pPr>
        <w:rPr>
          <w:rFonts w:hint="eastAsia"/>
        </w:rPr>
      </w:pPr>
      <w:r>
        <w:rPr>
          <w:rFonts w:hint="eastAsia"/>
        </w:rPr>
        <w:t>大分子透明质酸：用于深层支撑与轮廓塑造，如鼻梁、下巴等部位。</w:t>
      </w:r>
    </w:p>
    <w:p w14:paraId="64DC9C06">
      <w:pPr>
        <w:rPr>
          <w:rFonts w:hint="eastAsia"/>
        </w:rPr>
      </w:pPr>
    </w:p>
    <w:p w14:paraId="68E50530">
      <w:pPr>
        <w:rPr>
          <w:rFonts w:hint="eastAsia" w:eastAsiaTheme="minorEastAsia"/>
          <w:lang w:eastAsia="zh-CN"/>
        </w:rPr>
      </w:pPr>
      <w:r>
        <w:rPr>
          <w:rFonts w:hint="eastAsia"/>
        </w:rPr>
        <w:t>四、透明质酸钠注射的注意事项</w:t>
      </w:r>
    </w:p>
    <w:p w14:paraId="6752FCFD">
      <w:pPr>
        <w:rPr>
          <w:rFonts w:hint="eastAsia"/>
        </w:rPr>
      </w:pPr>
    </w:p>
    <w:p w14:paraId="247DBBA0">
      <w:pPr>
        <w:rPr>
          <w:rFonts w:hint="eastAsia" w:eastAsiaTheme="minorEastAsia"/>
          <w:lang w:eastAsia="zh-CN"/>
        </w:rPr>
      </w:pPr>
      <w:r>
        <w:rPr>
          <w:rFonts w:hint="eastAsia"/>
        </w:rPr>
        <w:t>选择前需知：</w:t>
      </w:r>
    </w:p>
    <w:p w14:paraId="142C84C4">
      <w:pPr>
        <w:rPr>
          <w:rFonts w:hint="eastAsia"/>
        </w:rPr>
      </w:pPr>
    </w:p>
    <w:p w14:paraId="06CB2314">
      <w:pPr>
        <w:rPr>
          <w:rFonts w:hint="eastAsia"/>
        </w:rPr>
      </w:pPr>
      <w:r>
        <w:rPr>
          <w:rFonts w:hint="eastAsia"/>
        </w:rPr>
        <w:t>1. 选择专业机构与医师：透明质酸钠注射属于医疗行为，必须由具备资质的医师在正规医疗机构进行操作。</w:t>
      </w:r>
    </w:p>
    <w:p w14:paraId="24B75A51">
      <w:pPr>
        <w:rPr>
          <w:rFonts w:hint="eastAsia"/>
        </w:rPr>
      </w:pPr>
      <w:r>
        <w:rPr>
          <w:rFonts w:hint="eastAsia"/>
        </w:rPr>
        <w:t>2. 并非人人适用：孕妇、哺乳期女性、自身免疫性疾病患者、对透明质酸过敏者应避免注射。</w:t>
      </w:r>
    </w:p>
    <w:p w14:paraId="2974AE38">
      <w:pPr>
        <w:rPr>
          <w:rFonts w:hint="eastAsia"/>
        </w:rPr>
      </w:pPr>
    </w:p>
    <w:p w14:paraId="0E922B27">
      <w:pPr>
        <w:rPr>
          <w:rFonts w:hint="eastAsia" w:eastAsiaTheme="minorEastAsia"/>
          <w:lang w:eastAsia="zh-CN"/>
        </w:rPr>
      </w:pPr>
      <w:r>
        <w:rPr>
          <w:rFonts w:hint="eastAsia"/>
        </w:rPr>
        <w:t>注射后护理：</w:t>
      </w:r>
    </w:p>
    <w:p w14:paraId="3356B228">
      <w:pPr>
        <w:rPr>
          <w:rFonts w:hint="eastAsia"/>
        </w:rPr>
      </w:pPr>
    </w:p>
    <w:p w14:paraId="053F25A4">
      <w:pPr>
        <w:rPr>
          <w:rFonts w:hint="eastAsia"/>
        </w:rPr>
      </w:pPr>
      <w:r>
        <w:rPr>
          <w:rFonts w:hint="eastAsia"/>
        </w:rPr>
        <w:t>1. 短期反应：注射后可能出现轻微红肿、淤青，通常会在3–7天内自然消退。</w:t>
      </w:r>
    </w:p>
    <w:p w14:paraId="02D28018">
      <w:pPr>
        <w:rPr>
          <w:rFonts w:hint="eastAsia"/>
        </w:rPr>
      </w:pPr>
      <w:r>
        <w:rPr>
          <w:rFonts w:hint="eastAsia"/>
        </w:rPr>
        <w:t>2. 避免触碰与高温：注射后24小时内避免接触注射区域，一周内避免桑拿、高温瑜伽等高温环境。</w:t>
      </w:r>
    </w:p>
    <w:p w14:paraId="69664AAB">
      <w:pPr>
        <w:rPr>
          <w:rFonts w:hint="eastAsia"/>
        </w:rPr>
      </w:pPr>
      <w:r>
        <w:rPr>
          <w:rFonts w:hint="eastAsia"/>
        </w:rPr>
        <w:t>3. 温和护理：注射后一周内避免强力按摩注射部位，建议使用温和型护肤品。</w:t>
      </w:r>
    </w:p>
    <w:p w14:paraId="5780AD5A">
      <w:pPr>
        <w:rPr>
          <w:rFonts w:hint="eastAsia"/>
        </w:rPr>
      </w:pPr>
    </w:p>
    <w:p w14:paraId="5980F882"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五</w:t>
      </w:r>
      <w:r>
        <w:rPr>
          <w:rFonts w:hint="eastAsia"/>
        </w:rPr>
        <w:t>、透明质酸注射安全吗？</w:t>
      </w:r>
    </w:p>
    <w:p w14:paraId="723D2648">
      <w:pPr>
        <w:rPr>
          <w:rFonts w:hint="eastAsia"/>
        </w:rPr>
      </w:pPr>
    </w:p>
    <w:p w14:paraId="59185D9B">
      <w:pPr>
        <w:rPr>
          <w:rFonts w:hint="eastAsia"/>
        </w:rPr>
      </w:pPr>
      <w:r>
        <w:rPr>
          <w:rFonts w:hint="eastAsia"/>
        </w:rPr>
        <w:t>透明质酸注射属于医疗操作，并非简单美容护理。其最主要的风险在于一旦误入血管，可能造成血管栓塞，导致皮肤坏死、视力下降甚至失明等严重并发症。因此，务必选择正规医疗机构，并由经验丰富的医师进行操作，切忌前往生活美容店、宾馆等非医疗场所注射，否则可能让“微整形”变成“危整形”。且这些场所通常不具备应对突发并发症的抢救条件与药物。</w:t>
      </w:r>
    </w:p>
    <w:p w14:paraId="410FA72D">
      <w:pPr>
        <w:rPr>
          <w:rFonts w:hint="eastAsia"/>
        </w:rPr>
      </w:pPr>
    </w:p>
    <w:p w14:paraId="2636E322">
      <w:r>
        <w:rPr>
          <w:rFonts w:hint="eastAsia"/>
        </w:rPr>
        <w:t>温馨提示：透明质酸注射虽安全有效，但效果因人而异，应理性看待。始终将安全放在首位，选择正规机构与专业医师，才能更好地保障效果与健康。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EF30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58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2025-12-02T13:36:57Z</dcterms:created>
  <dc:creator>Data</dc:creator>
  <cp:lastModifiedBy>吴霜霜</cp:lastModifiedBy>
  <dcterms:modified xsi:type="dcterms:W3CDTF">2025-12-02T15:17:46Z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796EBDA072ACB5749A922E695EF6A4C1_42</vt:lpwstr>
  </property>
</Properties>
</file>